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24" w:rsidRDefault="00834B24" w:rsidP="00834B2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доходах, об имуществе и обязательствах имущественного характера работников администрации сельского поселения «Билитуйское» за период с 01 января</w:t>
      </w:r>
      <w:r w:rsidR="00A148D9">
        <w:rPr>
          <w:rFonts w:ascii="Times New Roman" w:hAnsi="Times New Roman"/>
          <w:b/>
          <w:sz w:val="28"/>
          <w:szCs w:val="28"/>
        </w:rPr>
        <w:t xml:space="preserve"> 202</w:t>
      </w:r>
      <w:r w:rsidR="00637903">
        <w:rPr>
          <w:rFonts w:ascii="Times New Roman" w:hAnsi="Times New Roman"/>
          <w:b/>
          <w:sz w:val="28"/>
          <w:szCs w:val="28"/>
        </w:rPr>
        <w:t>2</w:t>
      </w:r>
      <w:r w:rsidR="00A148D9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по 31 декабря 202</w:t>
      </w:r>
      <w:r w:rsidR="0063790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701"/>
        <w:gridCol w:w="3261"/>
        <w:gridCol w:w="992"/>
        <w:gridCol w:w="1417"/>
        <w:gridCol w:w="2268"/>
        <w:gridCol w:w="1418"/>
        <w:gridCol w:w="992"/>
        <w:gridCol w:w="1102"/>
      </w:tblGrid>
      <w:tr w:rsidR="00834B24" w:rsidTr="0039174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</w:t>
            </w:r>
            <w:r w:rsidR="00637903">
              <w:rPr>
                <w:rFonts w:ascii="Times New Roman" w:hAnsi="Times New Roman"/>
                <w:sz w:val="18"/>
                <w:szCs w:val="18"/>
              </w:rPr>
              <w:t>ированный годовой  доход за 2022</w:t>
            </w:r>
            <w:r>
              <w:rPr>
                <w:rFonts w:ascii="Times New Roman" w:hAnsi="Times New Roman"/>
                <w:sz w:val="18"/>
                <w:szCs w:val="18"/>
              </w:rPr>
              <w:t>год. (руб.)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Перечень, объектов недвижимого имущества, находящегося в пользовании</w:t>
            </w:r>
          </w:p>
        </w:tc>
      </w:tr>
      <w:tr w:rsidR="00834B24" w:rsidTr="00834B24">
        <w:trPr>
          <w:trHeight w:val="8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24" w:rsidRDefault="00834B24" w:rsidP="003917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24" w:rsidRDefault="00834B24" w:rsidP="003917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834B24" w:rsidTr="0039174E">
        <w:trPr>
          <w:trHeight w:val="1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Ковалёва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Жанна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B24" w:rsidRDefault="00637903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576583,46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(заработная плата)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Default="00637903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Квартира1/4</w:t>
            </w:r>
            <w:r w:rsidR="00834B24">
              <w:rPr>
                <w:rFonts w:ascii="Times New Roman" w:hAnsi="Times New Roman"/>
                <w:b/>
              </w:rPr>
              <w:t xml:space="preserve"> доли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P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Toyota </w:t>
            </w:r>
            <w:r>
              <w:rPr>
                <w:rFonts w:ascii="Times New Roman" w:hAnsi="Times New Roman"/>
                <w:b/>
              </w:rPr>
              <w:t>Хайлэндер,2001</w:t>
            </w:r>
          </w:p>
          <w:p w:rsidR="00834B24" w:rsidRPr="00082115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</w:tr>
      <w:tr w:rsidR="00834B24" w:rsidTr="004A6FFA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637903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Калинина Марина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637903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429158,19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(заработная плата)</w:t>
            </w:r>
          </w:p>
          <w:p w:rsidR="00637903" w:rsidRDefault="00637903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8467420,84</w:t>
            </w:r>
          </w:p>
          <w:p w:rsidR="00637903" w:rsidRDefault="00637903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(выплаты участникам боевых действий)</w:t>
            </w:r>
          </w:p>
          <w:p w:rsidR="00637903" w:rsidRDefault="00637903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94247,45 (пенсия)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63790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Квартира   </w:t>
            </w:r>
            <w:r w:rsidR="00637903">
              <w:rPr>
                <w:rFonts w:ascii="Times New Roman" w:hAnsi="Times New Roman"/>
                <w:b/>
                <w:sz w:val="36"/>
                <w:szCs w:val="36"/>
                <w:vertAlign w:val="subscript"/>
              </w:rPr>
              <w:t>1/4</w:t>
            </w:r>
            <w:r>
              <w:rPr>
                <w:rFonts w:ascii="Times New Roman" w:hAnsi="Times New Roman"/>
                <w:b/>
                <w:vertAlign w:val="subscript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доли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637903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Pr="00834B24" w:rsidRDefault="00637903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квартира </w:t>
            </w:r>
            <w:r w:rsidR="00637903">
              <w:rPr>
                <w:rFonts w:ascii="Times New Roman" w:hAnsi="Times New Roman"/>
                <w:b/>
                <w:sz w:val="36"/>
                <w:szCs w:val="36"/>
                <w:vertAlign w:val="subscript"/>
              </w:rPr>
              <w:t>1/4</w:t>
            </w:r>
            <w:r w:rsidRPr="00EA30C0">
              <w:rPr>
                <w:rFonts w:ascii="Times New Roman" w:hAnsi="Times New Roman"/>
                <w:b/>
                <w:sz w:val="36"/>
                <w:szCs w:val="36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637903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</w:tr>
      <w:tr w:rsidR="004A6FFA" w:rsidTr="004A6FFA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A" w:rsidRDefault="004A6FFA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A" w:rsidRDefault="004A6FFA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716584,45</w:t>
            </w:r>
          </w:p>
          <w:p w:rsidR="004A6FFA" w:rsidRDefault="004A6FFA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(заработная плата)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A" w:rsidRDefault="004A6FFA" w:rsidP="0063790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A" w:rsidRDefault="004A6FFA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A" w:rsidRDefault="004A6FFA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A" w:rsidRDefault="004A6FFA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A" w:rsidRDefault="004A6FFA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 в безвозмездном пользовании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A" w:rsidRDefault="004A6FFA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A" w:rsidRDefault="004A6FFA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</w:tr>
      <w:tr w:rsidR="004A6FFA" w:rsidTr="0039174E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6FFA" w:rsidRDefault="004A6FFA" w:rsidP="004A6FF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6FFA" w:rsidRDefault="004A6FFA" w:rsidP="004A6FF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6FFA" w:rsidRDefault="004A6FFA" w:rsidP="004A6FF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6FFA" w:rsidRDefault="004A6FFA" w:rsidP="004A6FF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6FFA" w:rsidRDefault="004A6FFA" w:rsidP="004A6FF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6FFA" w:rsidRDefault="004A6FFA" w:rsidP="004A6FF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6FFA" w:rsidRDefault="004A6FFA" w:rsidP="004A6FF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 в безвозмездном пользовании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6FFA" w:rsidRDefault="004A6FFA" w:rsidP="004A6FF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6FFA" w:rsidRDefault="004A6FFA" w:rsidP="004A6FF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</w:tr>
    </w:tbl>
    <w:p w:rsidR="00834B24" w:rsidRDefault="00834B24" w:rsidP="00834B24"/>
    <w:p w:rsidR="00834B24" w:rsidRPr="004D7141" w:rsidRDefault="00834B24" w:rsidP="00834B24"/>
    <w:p w:rsidR="0087176D" w:rsidRDefault="0087176D"/>
    <w:sectPr w:rsidR="0087176D" w:rsidSect="003809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B24"/>
    <w:rsid w:val="00164737"/>
    <w:rsid w:val="001A5CA5"/>
    <w:rsid w:val="004A6FFA"/>
    <w:rsid w:val="00637903"/>
    <w:rsid w:val="0064349F"/>
    <w:rsid w:val="007A41A3"/>
    <w:rsid w:val="00834B24"/>
    <w:rsid w:val="0087176D"/>
    <w:rsid w:val="0090667E"/>
    <w:rsid w:val="00A148D9"/>
    <w:rsid w:val="00C5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2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2023-04-21T02:03:00Z</dcterms:created>
  <dcterms:modified xsi:type="dcterms:W3CDTF">2023-04-21T02:03:00Z</dcterms:modified>
</cp:coreProperties>
</file>